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43862" w:rsidRPr="00F63F4A"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B43862" w:rsidRPr="00F63F4A" w:rsidRDefault="00B43862"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220E00" w:rsidRDefault="00B43862"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B43862" w:rsidRPr="00220E00" w:rsidRDefault="00B43862"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B43862" w:rsidRPr="00220E00" w:rsidRDefault="00B43862"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B43862" w:rsidRPr="00220E00" w:rsidRDefault="00B43862"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B43862" w:rsidRPr="00220E00" w:rsidRDefault="00B43862"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B43862" w:rsidRPr="00220E00" w:rsidRDefault="00B43862"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B43862" w:rsidRPr="00220E00" w:rsidRDefault="00B43862"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B43862" w:rsidRPr="00220E00" w:rsidRDefault="00B43862"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43862" w:rsidRPr="00417010" w:rsidRDefault="00B43862"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43862" w:rsidRDefault="00B43862"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43862" w:rsidRPr="00417010" w:rsidRDefault="00B43862"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B43862" w:rsidRPr="00417010" w:rsidRDefault="00B43862"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B43862" w:rsidRPr="00417010" w:rsidRDefault="00B43862"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A353D2" w:rsidRDefault="00B43862"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B43862" w:rsidRPr="00A353D2" w:rsidRDefault="00B43862"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B43862" w:rsidRPr="00A353D2" w:rsidRDefault="00B43862"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B43862" w:rsidRPr="00A353D2" w:rsidRDefault="00B43862"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B43862" w:rsidRPr="00A353D2" w:rsidRDefault="00B43862"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B43862" w:rsidRPr="00A353D2" w:rsidRDefault="00B43862"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B43862" w:rsidRPr="00A353D2" w:rsidRDefault="00B43862"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43862" w:rsidRPr="00A353D2" w:rsidRDefault="00B43862"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B43862" w:rsidRPr="00A353D2" w:rsidRDefault="00B43862"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B43862" w:rsidRPr="00A353D2" w:rsidRDefault="00B43862"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B43862" w:rsidRPr="00A353D2" w:rsidRDefault="00B43862"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B43862" w:rsidRPr="00A353D2" w:rsidRDefault="00B43862"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B43862" w:rsidRPr="00A353D2" w:rsidRDefault="00B43862"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B43862" w:rsidRPr="00A353D2" w:rsidRDefault="00B43862"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C6407C" w:rsidRDefault="00B43862"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B43862" w:rsidRPr="00C6407C" w:rsidRDefault="00B43862"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B43862" w:rsidRPr="00C6407C" w:rsidRDefault="00B43862"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B43862" w:rsidRPr="00C6407C" w:rsidRDefault="00B43862"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B43862" w:rsidRPr="00C6407C" w:rsidRDefault="00B43862"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202FE2" w:rsidRDefault="00B43862"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B43862" w:rsidRPr="00202FE2" w:rsidRDefault="00B43862"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B43862" w:rsidRPr="00202FE2" w:rsidRDefault="00B43862"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B43862" w:rsidRPr="00202FE2" w:rsidRDefault="00B43862"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B43862" w:rsidRPr="00202FE2" w:rsidRDefault="00B43862"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B43862" w:rsidRPr="00202FE2" w:rsidRDefault="00B43862"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B43862" w:rsidRPr="00202FE2" w:rsidRDefault="00B43862"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B43862" w:rsidRPr="00202FE2" w:rsidRDefault="00B43862"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B43862" w:rsidRPr="00202FE2" w:rsidRDefault="00B43862"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B43862" w:rsidRPr="00202FE2" w:rsidRDefault="00B43862"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B43862" w:rsidRPr="00202FE2" w:rsidRDefault="00B43862"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B43862" w:rsidRPr="00202FE2" w:rsidRDefault="00B43862"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F47198" w:rsidRDefault="00B43862"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B43862" w:rsidRPr="00F47198" w:rsidRDefault="00B43862"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B43862" w:rsidRPr="00F47198" w:rsidRDefault="00B43862"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B43862" w:rsidRPr="00F47198" w:rsidRDefault="00B43862"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B43862" w:rsidRPr="00F47198" w:rsidRDefault="00B43862"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B43862" w:rsidRPr="00F47198" w:rsidRDefault="00B43862"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B43862" w:rsidRPr="00F47198" w:rsidRDefault="00B43862"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B43862" w:rsidRPr="00F47198" w:rsidRDefault="00B43862"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B43862" w:rsidRPr="00F47198" w:rsidRDefault="00B43862"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B43862" w:rsidRPr="00F47198" w:rsidRDefault="00B43862"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B43862" w:rsidRPr="00F47198" w:rsidRDefault="00B43862"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B43862" w:rsidRPr="00F47198" w:rsidRDefault="00B43862"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91250F" w:rsidRDefault="00B43862"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B43862" w:rsidRPr="0091250F" w:rsidRDefault="00B43862"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B43862" w:rsidRPr="0091250F" w:rsidRDefault="00B43862"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B43862" w:rsidRPr="0091250F" w:rsidRDefault="00B43862"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B43862" w:rsidRPr="0091250F" w:rsidRDefault="00B43862"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B43862" w:rsidRPr="0091250F" w:rsidRDefault="00B43862"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43862" w:rsidRPr="0091250F" w:rsidRDefault="00B43862"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B43862" w:rsidRPr="0091250F" w:rsidRDefault="00B43862"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B43862" w:rsidRPr="0091250F" w:rsidRDefault="00B43862"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B43862" w:rsidRPr="0091250F" w:rsidRDefault="00B43862"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B43862" w:rsidRPr="0091250F" w:rsidRDefault="00B43862"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B43862" w:rsidRPr="0091250F" w:rsidRDefault="00B43862"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43862" w:rsidRPr="008D148B" w:rsidRDefault="00B43862"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B43862" w:rsidRPr="008D148B" w:rsidRDefault="00B43862"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B43862" w:rsidRPr="008D148B" w:rsidRDefault="00B43862"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B43862" w:rsidRPr="008D148B" w:rsidRDefault="00B43862"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B43862" w:rsidRPr="008D148B" w:rsidRDefault="00B43862"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B43862"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B43862"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B43862"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hint="eastAsia"/>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hint="eastAsia"/>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hint="eastAsia"/>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hint="eastAsia"/>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hint="eastAsia"/>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hint="eastAsia"/>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hint="eastAsia"/>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hint="eastAsia"/>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hint="eastAsia"/>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hint="eastAsia"/>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hint="eastAsia"/>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hint="eastAsia"/>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hint="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hint="eastAsia"/>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hint="eastAsia"/>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rPr>
          <w:rFonts w:hint="eastAsia"/>
        </w:rPr>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w:t>
      </w:r>
      <w:r w:rsidRPr="00E23648">
        <w:rPr>
          <w:rFonts w:ascii="Century Schoolbook" w:hAnsi="Century Schoolbook" w:hint="eastAsia"/>
          <w:sz w:val="28"/>
          <w:szCs w:val="28"/>
        </w:rPr>
        <w:t>develop</w:t>
      </w:r>
      <w:r w:rsidRPr="00E23648">
        <w:rPr>
          <w:rFonts w:ascii="Century Schoolbook" w:hAnsi="Century Schoolbook" w:hint="eastAsia"/>
          <w:sz w:val="28"/>
          <w:szCs w:val="28"/>
        </w:rPr>
        <w:t>、测试环境</w:t>
      </w:r>
      <w:r w:rsidRPr="00E23648">
        <w:rPr>
          <w:rFonts w:ascii="Century Schoolbook" w:hAnsi="Century Schoolbook" w:hint="eastAsia"/>
          <w:sz w:val="28"/>
          <w:szCs w:val="28"/>
        </w:rPr>
        <w:t>test</w:t>
      </w:r>
      <w:r w:rsidRPr="00E23648">
        <w:rPr>
          <w:rFonts w:ascii="Century Schoolbook" w:hAnsi="Century Schoolbook" w:hint="eastAsia"/>
          <w:sz w:val="28"/>
          <w:szCs w:val="28"/>
        </w:rPr>
        <w:t>、生产环境</w:t>
      </w:r>
      <w:r w:rsidRPr="00E23648">
        <w:rPr>
          <w:rFonts w:ascii="Century Schoolbook" w:hAnsi="Century Schoolbook" w:hint="eastAsia"/>
          <w:sz w:val="28"/>
          <w:szCs w:val="28"/>
        </w:rPr>
        <w:t>master</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hint="eastAsia"/>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hint="eastAsia"/>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AnnotationConfigApplicationContext</w:t>
      </w:r>
      <w:r w:rsidRPr="00067C52">
        <w:rPr>
          <w:rFonts w:ascii="Century Schoolbook" w:hAnsi="Century Schoolbook" w:cs="Century Schoolbook"/>
          <w:color w:val="000000"/>
          <w:kern w:val="0"/>
          <w:sz w:val="24"/>
          <w:szCs w:val="24"/>
        </w:rPr>
        <w:t xml:space="preserve"> </w:t>
      </w:r>
      <w:r w:rsidRPr="00067C52">
        <w:rPr>
          <w:rFonts w:ascii="Century Schoolbook" w:hAnsi="Century Schoolbook" w:cs="Century Schoolbook"/>
          <w:color w:val="6A3E3E"/>
          <w:kern w:val="0"/>
          <w:sz w:val="24"/>
          <w:szCs w:val="24"/>
        </w:rPr>
        <w:t>context</w:t>
      </w:r>
      <w:r w:rsidRPr="00067C52">
        <w:rPr>
          <w:rFonts w:ascii="Century Schoolbook" w:hAnsi="Century Schoolbook" w:cs="Century Schoolbook"/>
          <w:color w:val="000000"/>
          <w:kern w:val="0"/>
          <w:sz w:val="24"/>
          <w:szCs w:val="24"/>
        </w:rPr>
        <w:t xml:space="preserve"> = </w:t>
      </w:r>
      <w:r w:rsidRPr="00067C52">
        <w:rPr>
          <w:rFonts w:ascii="Century Schoolbook" w:hAnsi="Century Schoolbook" w:cs="Century Schoolbook"/>
          <w:b/>
          <w:bCs/>
          <w:color w:val="7F0055"/>
          <w:kern w:val="0"/>
          <w:sz w:val="24"/>
          <w:szCs w:val="24"/>
        </w:rPr>
        <w:t>ne</w:t>
      </w:r>
      <w:r>
        <w:rPr>
          <w:rFonts w:ascii="Century Schoolbook" w:hAnsi="Century Schoolbook" w:cs="Century Schoolbook"/>
          <w:b/>
          <w:bCs/>
          <w:color w:val="7F0055"/>
          <w:kern w:val="0"/>
          <w:sz w:val="24"/>
          <w:szCs w:val="24"/>
        </w:rPr>
        <w:t>w</w:t>
      </w:r>
      <w:r>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Default="00C1375A" w:rsidP="00821D86">
      <w:pPr>
        <w:spacing w:line="400" w:lineRule="exact"/>
        <w:rPr>
          <w:rFonts w:ascii="Century Schoolbook" w:hAnsi="Century Schoolbook"/>
          <w:sz w:val="28"/>
          <w:szCs w:val="28"/>
        </w:rPr>
      </w:pPr>
      <w:r w:rsidRPr="00C1375A">
        <w:rPr>
          <w:rFonts w:ascii="Century Schoolbook" w:hAnsi="Century Schoolbook"/>
          <w:sz w:val="28"/>
          <w:szCs w:val="28"/>
        </w:rPr>
        <w:t>https://www.cnblogs.com/cxuanBlog/p/11179439.html</w:t>
      </w:r>
      <w:bookmarkStart w:id="1" w:name="_GoBack"/>
      <w:bookmarkEnd w:id="1"/>
    </w:p>
    <w:p w:rsidR="00BB4D63" w:rsidRDefault="00BB4D63" w:rsidP="00821D86">
      <w:pPr>
        <w:spacing w:line="400" w:lineRule="exact"/>
        <w:rPr>
          <w:rFonts w:ascii="Century Schoolbook" w:hAnsi="Century Schoolbook" w:hint="eastAsia"/>
          <w:sz w:val="28"/>
          <w:szCs w:val="28"/>
        </w:rPr>
      </w:pPr>
    </w:p>
    <w:p w:rsidR="00E23648" w:rsidRDefault="00E23648" w:rsidP="00821D86">
      <w:pPr>
        <w:spacing w:line="400" w:lineRule="exact"/>
        <w:rPr>
          <w:rFonts w:ascii="Century Schoolbook" w:hAnsi="Century Schoolbook"/>
          <w:sz w:val="28"/>
          <w:szCs w:val="28"/>
        </w:rPr>
      </w:pPr>
    </w:p>
    <w:p w:rsidR="00E23648" w:rsidRDefault="00E23648" w:rsidP="00821D86">
      <w:pPr>
        <w:spacing w:line="400" w:lineRule="exact"/>
        <w:rPr>
          <w:rFonts w:ascii="Century Schoolbook" w:hAnsi="Century Schoolbook"/>
          <w:sz w:val="28"/>
          <w:szCs w:val="28"/>
        </w:rPr>
      </w:pPr>
    </w:p>
    <w:p w:rsidR="00E23648" w:rsidRDefault="00E23648" w:rsidP="00821D86">
      <w:pPr>
        <w:spacing w:line="400" w:lineRule="exact"/>
        <w:rPr>
          <w:rFonts w:ascii="Century Schoolbook" w:hAnsi="Century Schoolbook"/>
          <w:sz w:val="28"/>
          <w:szCs w:val="28"/>
        </w:rPr>
      </w:pPr>
    </w:p>
    <w:p w:rsidR="00E23648" w:rsidRDefault="00E23648" w:rsidP="00821D86">
      <w:pPr>
        <w:spacing w:line="400" w:lineRule="exact"/>
        <w:rPr>
          <w:rFonts w:ascii="Century Schoolbook" w:hAnsi="Century Schoolbook" w:hint="eastAsia"/>
          <w:sz w:val="28"/>
          <w:szCs w:val="28"/>
        </w:rPr>
      </w:pPr>
    </w:p>
    <w:p w:rsidR="00121898" w:rsidRDefault="00121898" w:rsidP="00821D86">
      <w:pPr>
        <w:spacing w:line="400" w:lineRule="exact"/>
        <w:rPr>
          <w:rFonts w:ascii="Century Schoolbook" w:hAnsi="Century Schoolbook"/>
          <w:sz w:val="28"/>
          <w:szCs w:val="28"/>
        </w:rPr>
      </w:pPr>
    </w:p>
    <w:p w:rsidR="00121898" w:rsidRDefault="00121898" w:rsidP="00821D86">
      <w:pPr>
        <w:spacing w:line="400" w:lineRule="exact"/>
        <w:rPr>
          <w:rFonts w:ascii="Century Schoolbook" w:hAnsi="Century Schoolbook"/>
          <w:sz w:val="28"/>
          <w:szCs w:val="28"/>
        </w:rPr>
      </w:pPr>
    </w:p>
    <w:p w:rsidR="00121898" w:rsidRDefault="00121898" w:rsidP="00821D86">
      <w:pPr>
        <w:spacing w:line="400" w:lineRule="exact"/>
        <w:rPr>
          <w:rFonts w:ascii="Century Schoolbook" w:hAnsi="Century Schoolbook"/>
          <w:sz w:val="28"/>
          <w:szCs w:val="28"/>
        </w:rPr>
      </w:pPr>
    </w:p>
    <w:p w:rsidR="00121898" w:rsidRDefault="00121898" w:rsidP="00821D86">
      <w:pPr>
        <w:spacing w:line="400" w:lineRule="exact"/>
        <w:rPr>
          <w:rFonts w:ascii="Century Schoolbook" w:hAnsi="Century Schoolbook"/>
          <w:sz w:val="28"/>
          <w:szCs w:val="28"/>
        </w:rPr>
      </w:pPr>
    </w:p>
    <w:p w:rsidR="00B906DA" w:rsidRDefault="00B906DA" w:rsidP="00821D86">
      <w:pPr>
        <w:spacing w:line="400" w:lineRule="exact"/>
        <w:rPr>
          <w:rFonts w:ascii="Century Schoolbook" w:hAnsi="Century Schoolbook"/>
          <w:sz w:val="28"/>
          <w:szCs w:val="28"/>
        </w:rPr>
      </w:pPr>
      <w:r>
        <w:rPr>
          <w:rFonts w:ascii="Century Schoolbook" w:hAnsi="Century Schoolbook"/>
          <w:sz w:val="28"/>
          <w:szCs w:val="28"/>
        </w:rPr>
        <w:t>@Bean</w:t>
      </w:r>
      <w:r>
        <w:rPr>
          <w:rFonts w:ascii="Century Schoolbook" w:hAnsi="Century Schoolbook"/>
          <w:sz w:val="28"/>
          <w:szCs w:val="28"/>
        </w:rPr>
        <w:t>注册的</w:t>
      </w:r>
      <w:r>
        <w:rPr>
          <w:rFonts w:ascii="Century Schoolbook" w:hAnsi="Century Schoolbook"/>
          <w:sz w:val="28"/>
          <w:szCs w:val="28"/>
        </w:rPr>
        <w:t>bean</w:t>
      </w:r>
      <w:r>
        <w:rPr>
          <w:rFonts w:ascii="Century Schoolbook" w:hAnsi="Century Schoolbook"/>
          <w:sz w:val="28"/>
          <w:szCs w:val="28"/>
        </w:rPr>
        <w:t>必须在</w:t>
      </w:r>
      <w:r>
        <w:rPr>
          <w:rFonts w:ascii="Century Schoolbook" w:hAnsi="Century Schoolbook" w:hint="eastAsia"/>
          <w:sz w:val="28"/>
          <w:szCs w:val="28"/>
        </w:rPr>
        <w:t>@</w:t>
      </w:r>
      <w:r>
        <w:rPr>
          <w:rFonts w:ascii="Century Schoolbook" w:hAnsi="Century Schoolbook"/>
          <w:sz w:val="28"/>
          <w:szCs w:val="28"/>
        </w:rPr>
        <w:t>Configura</w:t>
      </w:r>
      <w:r w:rsidR="00D04A08">
        <w:rPr>
          <w:rFonts w:ascii="Century Schoolbook" w:hAnsi="Century Schoolbook" w:hint="eastAsia"/>
          <w:sz w:val="28"/>
          <w:szCs w:val="28"/>
        </w:rPr>
        <w:t>tion</w:t>
      </w:r>
      <w:r>
        <w:rPr>
          <w:rFonts w:ascii="Century Schoolbook" w:hAnsi="Century Schoolbook"/>
          <w:sz w:val="28"/>
          <w:szCs w:val="28"/>
        </w:rPr>
        <w:t>标签注册的类下</w:t>
      </w:r>
      <w:r w:rsidR="004F1AC6">
        <w:rPr>
          <w:rFonts w:ascii="Century Schoolbook" w:hAnsi="Century Schoolbook" w:hint="eastAsia"/>
          <w:sz w:val="28"/>
          <w:szCs w:val="28"/>
        </w:rPr>
        <w:t>，</w:t>
      </w:r>
      <w:r w:rsidR="004F1AC6">
        <w:rPr>
          <w:rFonts w:ascii="Century Schoolbook" w:hAnsi="Century Schoolbook"/>
          <w:sz w:val="28"/>
          <w:szCs w:val="28"/>
        </w:rPr>
        <w:t>否则</w:t>
      </w:r>
      <w:r w:rsidR="004F1AC6" w:rsidRPr="004F1AC6">
        <w:rPr>
          <w:rFonts w:ascii="Century Schoolbook" w:hAnsi="Century Schoolbook"/>
          <w:sz w:val="28"/>
          <w:szCs w:val="28"/>
        </w:rPr>
        <w:t>ComponentScan</w:t>
      </w:r>
      <w:r w:rsidR="004F1AC6">
        <w:rPr>
          <w:rFonts w:ascii="Century Schoolbook" w:hAnsi="Century Schoolbook"/>
          <w:sz w:val="28"/>
          <w:szCs w:val="28"/>
        </w:rPr>
        <w:t>是扫描不到的</w:t>
      </w:r>
      <w:r w:rsidR="004F1AC6">
        <w:rPr>
          <w:rFonts w:ascii="Century Schoolbook" w:hAnsi="Century Schoolbook" w:hint="eastAsia"/>
          <w:sz w:val="28"/>
          <w:szCs w:val="28"/>
        </w:rPr>
        <w:t>。</w:t>
      </w:r>
    </w:p>
    <w:p w:rsidR="000D2D41" w:rsidRDefault="000D2D41" w:rsidP="00821D86">
      <w:pPr>
        <w:spacing w:line="400" w:lineRule="exact"/>
        <w:rPr>
          <w:rFonts w:ascii="Century Schoolbook" w:hAnsi="Century Schoolbook"/>
          <w:sz w:val="28"/>
          <w:szCs w:val="28"/>
        </w:rPr>
      </w:pPr>
      <w:r w:rsidRPr="000D2D41">
        <w:rPr>
          <w:rFonts w:ascii="Century Schoolbook" w:hAnsi="Century Schoolbook" w:hint="eastAsia"/>
          <w:sz w:val="28"/>
          <w:szCs w:val="28"/>
        </w:rPr>
        <w:t xml:space="preserve">@Component </w:t>
      </w:r>
      <w:r w:rsidRPr="000D2D41">
        <w:rPr>
          <w:rFonts w:ascii="Century Schoolbook" w:hAnsi="Century Schoolbook" w:hint="eastAsia"/>
          <w:sz w:val="28"/>
          <w:szCs w:val="28"/>
        </w:rPr>
        <w:t>等价于</w:t>
      </w:r>
      <w:r w:rsidRPr="000D2D41">
        <w:rPr>
          <w:rFonts w:ascii="Century Schoolbook" w:hAnsi="Century Schoolbook" w:hint="eastAsia"/>
          <w:sz w:val="28"/>
          <w:szCs w:val="28"/>
        </w:rPr>
        <w:t>&lt;bean&gt;&lt;/bean&gt;</w:t>
      </w:r>
      <w:r w:rsidRPr="000D2D41">
        <w:rPr>
          <w:rFonts w:ascii="Century Schoolbook" w:hAnsi="Century Schoolbook" w:hint="eastAsia"/>
          <w:sz w:val="28"/>
          <w:szCs w:val="28"/>
        </w:rPr>
        <w:t>。</w:t>
      </w:r>
    </w:p>
    <w:p w:rsidR="000D2D41" w:rsidRDefault="000D2D41" w:rsidP="00821D86">
      <w:pPr>
        <w:spacing w:line="400" w:lineRule="exact"/>
        <w:rPr>
          <w:rFonts w:ascii="Century Schoolbook" w:hAnsi="Century Schoolbook"/>
          <w:sz w:val="28"/>
          <w:szCs w:val="28"/>
        </w:rPr>
      </w:pPr>
    </w:p>
    <w:p w:rsidR="00121898" w:rsidRDefault="00121898" w:rsidP="00821D86">
      <w:pPr>
        <w:spacing w:line="400" w:lineRule="exact"/>
        <w:rPr>
          <w:rFonts w:ascii="Century Schoolbook" w:hAnsi="Century Schoolbook"/>
          <w:sz w:val="28"/>
          <w:szCs w:val="28"/>
        </w:rPr>
      </w:pPr>
    </w:p>
    <w:p w:rsidR="00121898" w:rsidRDefault="00121898" w:rsidP="00821D86">
      <w:pPr>
        <w:spacing w:line="400" w:lineRule="exact"/>
        <w:rPr>
          <w:rFonts w:ascii="Century Schoolbook" w:hAnsi="Century Schoolbook"/>
          <w:sz w:val="28"/>
          <w:szCs w:val="28"/>
        </w:rPr>
      </w:pPr>
    </w:p>
    <w:p w:rsidR="00121898" w:rsidRDefault="00121898" w:rsidP="00821D86">
      <w:pPr>
        <w:spacing w:line="400" w:lineRule="exact"/>
        <w:rPr>
          <w:rFonts w:ascii="Century Schoolbook" w:hAnsi="Century Schoolbook"/>
          <w:sz w:val="28"/>
          <w:szCs w:val="28"/>
        </w:rPr>
      </w:pPr>
    </w:p>
    <w:p w:rsidR="00121898" w:rsidRDefault="00121898" w:rsidP="00821D86">
      <w:pPr>
        <w:spacing w:line="400" w:lineRule="exact"/>
        <w:rPr>
          <w:rFonts w:ascii="Century Schoolbook" w:hAnsi="Century Schoolbook" w:hint="eastAsia"/>
          <w:sz w:val="28"/>
          <w:szCs w:val="28"/>
        </w:rPr>
      </w:pPr>
    </w:p>
    <w:p w:rsidR="00121898" w:rsidRDefault="00121898" w:rsidP="00821D86">
      <w:pPr>
        <w:spacing w:line="400" w:lineRule="exact"/>
        <w:rPr>
          <w:rFonts w:ascii="Century Schoolbook" w:hAnsi="Century Schoolbook"/>
          <w:sz w:val="28"/>
          <w:szCs w:val="28"/>
        </w:rPr>
      </w:pPr>
    </w:p>
    <w:p w:rsidR="000D2D41" w:rsidRDefault="000D2D41" w:rsidP="00821D86">
      <w:pPr>
        <w:spacing w:line="400" w:lineRule="exact"/>
        <w:rPr>
          <w:rFonts w:ascii="Century Schoolbook" w:hAnsi="Century Schoolbook"/>
          <w:sz w:val="28"/>
          <w:szCs w:val="28"/>
        </w:rPr>
      </w:pPr>
    </w:p>
    <w:p w:rsidR="00821D86" w:rsidRDefault="006334CF" w:rsidP="00821D86">
      <w:pPr>
        <w:spacing w:line="400" w:lineRule="exact"/>
        <w:rPr>
          <w:rFonts w:ascii="Century Schoolbook" w:hAnsi="Century Schoolbook"/>
          <w:sz w:val="28"/>
          <w:szCs w:val="28"/>
        </w:rPr>
      </w:pPr>
      <w:r w:rsidRPr="006334CF">
        <w:rPr>
          <w:rFonts w:ascii="Century Schoolbook" w:hAnsi="Century Schoolbook"/>
          <w:sz w:val="28"/>
          <w:szCs w:val="28"/>
        </w:rPr>
        <w:t>https://www.cnblogs.com/cxuanBlog/p/11179439.html</w:t>
      </w: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sz w:val="28"/>
          <w:szCs w:val="28"/>
        </w:rPr>
        <w:t>@Bean VS @Component</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两个注解的结果是相同的，</w:t>
      </w:r>
      <w:r w:rsidRPr="00F43F07">
        <w:rPr>
          <w:rFonts w:ascii="Century Schoolbook" w:hAnsi="Century Schoolbook" w:hint="eastAsia"/>
          <w:sz w:val="28"/>
          <w:szCs w:val="28"/>
        </w:rPr>
        <w:t>bean</w:t>
      </w:r>
      <w:r w:rsidRPr="00F43F07">
        <w:rPr>
          <w:rFonts w:ascii="Century Schoolbook" w:hAnsi="Century Schoolbook" w:hint="eastAsia"/>
          <w:sz w:val="28"/>
          <w:szCs w:val="28"/>
        </w:rPr>
        <w:t>都会被添加到</w:t>
      </w:r>
      <w:r w:rsidRPr="00F43F07">
        <w:rPr>
          <w:rFonts w:ascii="Century Schoolbook" w:hAnsi="Century Schoolbook" w:hint="eastAsia"/>
          <w:sz w:val="28"/>
          <w:szCs w:val="28"/>
        </w:rPr>
        <w:t>Spring</w:t>
      </w:r>
      <w:r w:rsidRPr="00F43F07">
        <w:rPr>
          <w:rFonts w:ascii="Century Schoolbook" w:hAnsi="Century Schoolbook" w:hint="eastAsia"/>
          <w:sz w:val="28"/>
          <w:szCs w:val="28"/>
        </w:rPr>
        <w:t>上下文中。</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 xml:space="preserve">@Component </w:t>
      </w:r>
      <w:r w:rsidRPr="00F43F07">
        <w:rPr>
          <w:rFonts w:ascii="Century Schoolbook" w:hAnsi="Century Schoolbook" w:hint="eastAsia"/>
          <w:sz w:val="28"/>
          <w:szCs w:val="28"/>
        </w:rPr>
        <w:t>标注的是类</w:t>
      </w:r>
      <w:r w:rsidRPr="00F43F07">
        <w:rPr>
          <w:rFonts w:ascii="Century Schoolbook" w:hAnsi="Century Schoolbook" w:hint="eastAsia"/>
          <w:sz w:val="28"/>
          <w:szCs w:val="28"/>
        </w:rPr>
        <w:t>,</w:t>
      </w:r>
      <w:r w:rsidRPr="00F43F07">
        <w:rPr>
          <w:rFonts w:ascii="Century Schoolbook" w:hAnsi="Century Schoolbook" w:hint="eastAsia"/>
          <w:sz w:val="28"/>
          <w:szCs w:val="28"/>
        </w:rPr>
        <w:t>允许通过自动扫描发现。</w:t>
      </w:r>
      <w:r w:rsidRPr="00F43F07">
        <w:rPr>
          <w:rFonts w:ascii="Century Schoolbook" w:hAnsi="Century Schoolbook" w:hint="eastAsia"/>
          <w:sz w:val="28"/>
          <w:szCs w:val="28"/>
        </w:rPr>
        <w:t>@Bean</w:t>
      </w:r>
      <w:r w:rsidRPr="00F43F07">
        <w:rPr>
          <w:rFonts w:ascii="Century Schoolbook" w:hAnsi="Century Schoolbook" w:hint="eastAsia"/>
          <w:sz w:val="28"/>
          <w:szCs w:val="28"/>
        </w:rPr>
        <w:t>需要在配置类</w:t>
      </w:r>
      <w:r w:rsidRPr="00F43F07">
        <w:rPr>
          <w:rFonts w:ascii="Century Schoolbook" w:hAnsi="Century Schoolbook" w:hint="eastAsia"/>
          <w:sz w:val="28"/>
          <w:szCs w:val="28"/>
        </w:rPr>
        <w:t>@Configuation</w:t>
      </w:r>
      <w:r w:rsidRPr="00F43F07">
        <w:rPr>
          <w:rFonts w:ascii="Century Schoolbook" w:hAnsi="Century Schoolbook" w:hint="eastAsia"/>
          <w:sz w:val="28"/>
          <w:szCs w:val="28"/>
        </w:rPr>
        <w:t>中使用。</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@Component</w:t>
      </w:r>
      <w:r w:rsidRPr="00F43F07">
        <w:rPr>
          <w:rFonts w:ascii="Century Schoolbook" w:hAnsi="Century Schoolbook" w:hint="eastAsia"/>
          <w:sz w:val="28"/>
          <w:szCs w:val="28"/>
        </w:rPr>
        <w:t>类使用的方法或字段时不会使用</w:t>
      </w:r>
      <w:r w:rsidRPr="00F43F07">
        <w:rPr>
          <w:rFonts w:ascii="Century Schoolbook" w:hAnsi="Century Schoolbook" w:hint="eastAsia"/>
          <w:sz w:val="28"/>
          <w:szCs w:val="28"/>
        </w:rPr>
        <w:t>CGLIB</w:t>
      </w:r>
      <w:r w:rsidRPr="00F43F07">
        <w:rPr>
          <w:rFonts w:ascii="Century Schoolbook" w:hAnsi="Century Schoolbook" w:hint="eastAsia"/>
          <w:sz w:val="28"/>
          <w:szCs w:val="28"/>
        </w:rPr>
        <w:t>增强。而在</w:t>
      </w:r>
      <w:r w:rsidRPr="00F43F07">
        <w:rPr>
          <w:rFonts w:ascii="Century Schoolbook" w:hAnsi="Century Schoolbook" w:hint="eastAsia"/>
          <w:sz w:val="28"/>
          <w:szCs w:val="28"/>
        </w:rPr>
        <w:t>@Configuration</w:t>
      </w:r>
      <w:r w:rsidRPr="00F43F07">
        <w:rPr>
          <w:rFonts w:ascii="Century Schoolbook" w:hAnsi="Century Schoolbook" w:hint="eastAsia"/>
          <w:sz w:val="28"/>
          <w:szCs w:val="28"/>
        </w:rPr>
        <w:t>类中使用方法或字段时则使用</w:t>
      </w:r>
      <w:r w:rsidRPr="00F43F07">
        <w:rPr>
          <w:rFonts w:ascii="Century Schoolbook" w:hAnsi="Century Schoolbook" w:hint="eastAsia"/>
          <w:sz w:val="28"/>
          <w:szCs w:val="28"/>
        </w:rPr>
        <w:t>CGLIB</w:t>
      </w:r>
      <w:r w:rsidRPr="00F43F07">
        <w:rPr>
          <w:rFonts w:ascii="Century Schoolbook" w:hAnsi="Century Schoolbook" w:hint="eastAsia"/>
          <w:sz w:val="28"/>
          <w:szCs w:val="28"/>
        </w:rPr>
        <w:t>创造协作对象</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假设我们需要将一些第三方的库组件装配到应用中或者</w:t>
      </w:r>
      <w:r w:rsidRPr="00F43F07">
        <w:rPr>
          <w:rFonts w:ascii="Century Schoolbook" w:hAnsi="Century Schoolbook" w:hint="eastAsia"/>
          <w:sz w:val="28"/>
          <w:szCs w:val="28"/>
        </w:rPr>
        <w:t xml:space="preserve"> </w:t>
      </w:r>
      <w:r w:rsidRPr="00F43F07">
        <w:rPr>
          <w:rFonts w:ascii="Century Schoolbook" w:hAnsi="Century Schoolbook" w:hint="eastAsia"/>
          <w:sz w:val="28"/>
          <w:szCs w:val="28"/>
        </w:rPr>
        <w:t>我们有一个在多个应用程序中共享的模块，它包含一些服务。并非所有应用都需要它们。</w:t>
      </w:r>
    </w:p>
    <w:p w:rsidR="00F43F07" w:rsidRPr="00F43F07" w:rsidRDefault="00F43F07" w:rsidP="00F43F07">
      <w:pPr>
        <w:spacing w:line="400" w:lineRule="exact"/>
        <w:rPr>
          <w:rFonts w:ascii="Century Schoolbook" w:hAnsi="Century Schoolbook"/>
          <w:sz w:val="28"/>
          <w:szCs w:val="28"/>
        </w:rPr>
      </w:pP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如果在这些服务类上使用</w:t>
      </w:r>
      <w:r w:rsidRPr="00F43F07">
        <w:rPr>
          <w:rFonts w:ascii="Century Schoolbook" w:hAnsi="Century Schoolbook" w:hint="eastAsia"/>
          <w:sz w:val="28"/>
          <w:szCs w:val="28"/>
        </w:rPr>
        <w:t>@Component</w:t>
      </w:r>
      <w:r w:rsidRPr="00F43F07">
        <w:rPr>
          <w:rFonts w:ascii="Century Schoolbook" w:hAnsi="Century Schoolbook" w:hint="eastAsia"/>
          <w:sz w:val="28"/>
          <w:szCs w:val="28"/>
        </w:rPr>
        <w:t>并在应用程序中使用组件扫描，我们最终可能会检测到超过必要的</w:t>
      </w:r>
      <w:r w:rsidRPr="00F43F07">
        <w:rPr>
          <w:rFonts w:ascii="Century Schoolbook" w:hAnsi="Century Schoolbook" w:hint="eastAsia"/>
          <w:sz w:val="28"/>
          <w:szCs w:val="28"/>
        </w:rPr>
        <w:t>bean</w:t>
      </w:r>
      <w:r w:rsidRPr="00F43F07">
        <w:rPr>
          <w:rFonts w:ascii="Century Schoolbook" w:hAnsi="Century Schoolbook" w:hint="eastAsia"/>
          <w:sz w:val="28"/>
          <w:szCs w:val="28"/>
        </w:rPr>
        <w:t>。导致应用程序无法启动</w:t>
      </w: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但是我们可以使用</w:t>
      </w:r>
      <w:r w:rsidRPr="00F43F07">
        <w:rPr>
          <w:rFonts w:ascii="Century Schoolbook" w:hAnsi="Century Schoolbook" w:hint="eastAsia"/>
          <w:sz w:val="28"/>
          <w:szCs w:val="28"/>
        </w:rPr>
        <w:t xml:space="preserve"> @Bean</w:t>
      </w:r>
      <w:r w:rsidRPr="00F43F07">
        <w:rPr>
          <w:rFonts w:ascii="Century Schoolbook" w:hAnsi="Century Schoolbook" w:hint="eastAsia"/>
          <w:sz w:val="28"/>
          <w:szCs w:val="28"/>
        </w:rPr>
        <w:t>来加载</w:t>
      </w:r>
    </w:p>
    <w:p w:rsidR="00F43F07" w:rsidRPr="00F43F07" w:rsidRDefault="00F43F07" w:rsidP="00F43F07">
      <w:pPr>
        <w:spacing w:line="400" w:lineRule="exact"/>
        <w:rPr>
          <w:rFonts w:ascii="Century Schoolbook" w:hAnsi="Century Schoolbook"/>
          <w:sz w:val="28"/>
          <w:szCs w:val="28"/>
        </w:rPr>
      </w:pPr>
    </w:p>
    <w:p w:rsidR="00F43F07" w:rsidRPr="00F43F07"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因此，基本上，使用</w:t>
      </w:r>
      <w:r w:rsidRPr="00F43F07">
        <w:rPr>
          <w:rFonts w:ascii="Century Schoolbook" w:hAnsi="Century Schoolbook" w:hint="eastAsia"/>
          <w:sz w:val="28"/>
          <w:szCs w:val="28"/>
        </w:rPr>
        <w:t>@Bean</w:t>
      </w:r>
      <w:r w:rsidRPr="00F43F07">
        <w:rPr>
          <w:rFonts w:ascii="Century Schoolbook" w:hAnsi="Century Schoolbook" w:hint="eastAsia"/>
          <w:sz w:val="28"/>
          <w:szCs w:val="28"/>
        </w:rPr>
        <w:t>将第三方类添加到上下文中。和</w:t>
      </w:r>
      <w:r w:rsidRPr="00F43F07">
        <w:rPr>
          <w:rFonts w:ascii="Century Schoolbook" w:hAnsi="Century Schoolbook" w:hint="eastAsia"/>
          <w:sz w:val="28"/>
          <w:szCs w:val="28"/>
        </w:rPr>
        <w:t>@Component</w:t>
      </w:r>
      <w:r w:rsidRPr="00F43F07">
        <w:rPr>
          <w:rFonts w:ascii="Century Schoolbook" w:hAnsi="Century Schoolbook" w:hint="eastAsia"/>
          <w:sz w:val="28"/>
          <w:szCs w:val="28"/>
        </w:rPr>
        <w:t>，如果它只在你的单个应用程序中</w:t>
      </w:r>
    </w:p>
    <w:p w:rsidR="00F43F07" w:rsidRPr="00F43F07" w:rsidRDefault="00F43F07" w:rsidP="00F43F07">
      <w:pPr>
        <w:spacing w:line="400" w:lineRule="exact"/>
        <w:rPr>
          <w:rFonts w:ascii="Century Schoolbook" w:hAnsi="Century Schoolbook"/>
          <w:sz w:val="28"/>
          <w:szCs w:val="28"/>
        </w:rPr>
      </w:pPr>
    </w:p>
    <w:p w:rsidR="00821D86" w:rsidRDefault="00F43F07" w:rsidP="00F43F07">
      <w:pPr>
        <w:spacing w:line="400" w:lineRule="exact"/>
        <w:rPr>
          <w:rFonts w:ascii="Century Schoolbook" w:hAnsi="Century Schoolbook"/>
          <w:sz w:val="28"/>
          <w:szCs w:val="28"/>
        </w:rPr>
      </w:pPr>
      <w:r w:rsidRPr="00F43F07">
        <w:rPr>
          <w:rFonts w:ascii="Century Schoolbook" w:hAnsi="Century Schoolbook" w:hint="eastAsia"/>
          <w:sz w:val="28"/>
          <w:szCs w:val="28"/>
        </w:rPr>
        <w:t>https://www.jianshu.com/p/21f3e074e91a</w:t>
      </w: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821D86" w:rsidRDefault="00821D86" w:rsidP="00821D86">
      <w:pPr>
        <w:spacing w:line="400" w:lineRule="exact"/>
        <w:rPr>
          <w:rFonts w:ascii="Century Schoolbook" w:hAnsi="Century Schoolbook"/>
          <w:sz w:val="28"/>
          <w:szCs w:val="28"/>
        </w:rPr>
      </w:pPr>
    </w:p>
    <w:p w:rsidR="00B27C91" w:rsidRPr="00B27C91" w:rsidRDefault="00B27C91" w:rsidP="00821D86">
      <w:pPr>
        <w:spacing w:line="400" w:lineRule="exact"/>
        <w:rPr>
          <w:rFonts w:ascii="Century Schoolbook" w:hAnsi="Century Schoolbook"/>
          <w:sz w:val="28"/>
          <w:szCs w:val="28"/>
        </w:rPr>
      </w:pPr>
      <w:r w:rsidRPr="00B27C91">
        <w:rPr>
          <w:rFonts w:ascii="Century Schoolbook" w:hAnsi="Century Schoolbook" w:hint="eastAsia"/>
          <w:sz w:val="28"/>
          <w:szCs w:val="28"/>
        </w:rPr>
        <w:t>@Configuration</w:t>
      </w:r>
      <w:r w:rsidRPr="00B27C91">
        <w:rPr>
          <w:rFonts w:ascii="Century Schoolbook" w:hAnsi="Century Schoolbook" w:hint="eastAsia"/>
          <w:sz w:val="28"/>
          <w:szCs w:val="28"/>
        </w:rPr>
        <w:t>注解的配置类有如下要求：</w:t>
      </w:r>
    </w:p>
    <w:p w:rsidR="00B27C91" w:rsidRPr="00B27C91" w:rsidRDefault="00B27C91" w:rsidP="00B27C91">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不可以是</w:t>
      </w:r>
      <w:r w:rsidRPr="00B27C91">
        <w:rPr>
          <w:rFonts w:ascii="Century Schoolbook" w:hAnsi="Century Schoolbook" w:hint="eastAsia"/>
          <w:sz w:val="28"/>
          <w:szCs w:val="28"/>
        </w:rPr>
        <w:t>final</w:t>
      </w:r>
      <w:r w:rsidRPr="00B27C91">
        <w:rPr>
          <w:rFonts w:ascii="Century Schoolbook" w:hAnsi="Century Schoolbook" w:hint="eastAsia"/>
          <w:sz w:val="28"/>
          <w:szCs w:val="28"/>
        </w:rPr>
        <w:t>类型；</w:t>
      </w:r>
    </w:p>
    <w:p w:rsidR="00B27C91" w:rsidRPr="00B27C91" w:rsidRDefault="00B27C91" w:rsidP="00B27C91">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不可以是匿名类；</w:t>
      </w:r>
    </w:p>
    <w:p w:rsidR="00E22A29" w:rsidRDefault="00B27C91" w:rsidP="00B27C91">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B27C91">
        <w:rPr>
          <w:rFonts w:ascii="Century Schoolbook" w:hAnsi="Century Schoolbook" w:hint="eastAsia"/>
          <w:sz w:val="28"/>
          <w:szCs w:val="28"/>
        </w:rPr>
        <w:t>嵌套的</w:t>
      </w:r>
      <w:r w:rsidRPr="00B27C91">
        <w:rPr>
          <w:rFonts w:ascii="Century Schoolbook" w:hAnsi="Century Schoolbook" w:hint="eastAsia"/>
          <w:sz w:val="28"/>
          <w:szCs w:val="28"/>
        </w:rPr>
        <w:t>configuration</w:t>
      </w:r>
      <w:r w:rsidRPr="00B27C91">
        <w:rPr>
          <w:rFonts w:ascii="Century Schoolbook" w:hAnsi="Century Schoolbook" w:hint="eastAsia"/>
          <w:sz w:val="28"/>
          <w:szCs w:val="28"/>
        </w:rPr>
        <w:t>必须是静态类。</w:t>
      </w: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E22A29" w:rsidRDefault="00E22A29" w:rsidP="00A73116">
      <w:pPr>
        <w:spacing w:line="400" w:lineRule="exact"/>
        <w:rPr>
          <w:rFonts w:ascii="Century Schoolbook" w:hAnsi="Century Schoolbook"/>
          <w:sz w:val="28"/>
          <w:szCs w:val="28"/>
        </w:rPr>
      </w:pPr>
    </w:p>
    <w:p w:rsidR="00D2563E" w:rsidRDefault="00D2563E"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Default="00FA2C34" w:rsidP="00A73116">
      <w:pPr>
        <w:spacing w:line="400" w:lineRule="exact"/>
        <w:rPr>
          <w:rFonts w:ascii="Century Schoolbook" w:hAnsi="Century Schoolbook"/>
          <w:sz w:val="28"/>
          <w:szCs w:val="28"/>
        </w:rPr>
      </w:pPr>
    </w:p>
    <w:p w:rsidR="00FA2C34" w:rsidRPr="00D62C96" w:rsidRDefault="00FA2C34"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25686B" w:rsidRPr="00D62C96"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134897" w:rsidRDefault="0013489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B43862" w:rsidP="007D35CF">
      <w:pPr>
        <w:rPr>
          <w:rFonts w:ascii="Century Schoolbook" w:hAnsi="Century Schoolbook"/>
        </w:rPr>
      </w:pPr>
      <w:hyperlink r:id="rId284"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B43862" w:rsidP="00833176">
      <w:pPr>
        <w:spacing w:line="400" w:lineRule="exact"/>
        <w:rPr>
          <w:rFonts w:ascii="Century Schoolbook" w:hAnsi="Century Schoolbook"/>
          <w:sz w:val="28"/>
          <w:szCs w:val="28"/>
        </w:rPr>
      </w:pPr>
      <w:hyperlink r:id="rId303"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581775" cy="6143625"/>
                    </a:xfrm>
                    <a:prstGeom prst="rect">
                      <a:avLst/>
                    </a:prstGeom>
                  </pic:spPr>
                </pic:pic>
              </a:graphicData>
            </a:graphic>
          </wp:inline>
        </w:drawing>
      </w:r>
    </w:p>
    <w:p w:rsidR="005F063D" w:rsidRDefault="00B43862" w:rsidP="00FC7D4C">
      <w:pPr>
        <w:rPr>
          <w:rFonts w:ascii="Century Schoolbook" w:hAnsi="Century Schoolbook"/>
        </w:rPr>
      </w:pPr>
      <w:hyperlink r:id="rId306"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43862" w:rsidRDefault="00B4386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B43862" w:rsidRDefault="00B43862"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44E" w:rsidRDefault="0009544E" w:rsidP="006E5044">
      <w:r>
        <w:separator/>
      </w:r>
    </w:p>
  </w:endnote>
  <w:endnote w:type="continuationSeparator" w:id="0">
    <w:p w:rsidR="0009544E" w:rsidRDefault="0009544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44E" w:rsidRDefault="0009544E" w:rsidP="006E5044">
      <w:r>
        <w:separator/>
      </w:r>
    </w:p>
  </w:footnote>
  <w:footnote w:type="continuationSeparator" w:id="0">
    <w:p w:rsidR="0009544E" w:rsidRDefault="0009544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11.25pt;height:11.25pt" o:bullet="t">
        <v:imagedata r:id="rId1" o:title="mso3330"/>
      </v:shape>
    </w:pict>
  </w:numPicBullet>
  <w:numPicBullet w:numPicBulletId="1">
    <w:pict>
      <v:shape id="_x0000_i1187"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1"/>
  </w:num>
  <w:num w:numId="3">
    <w:abstractNumId w:val="19"/>
  </w:num>
  <w:num w:numId="4">
    <w:abstractNumId w:val="8"/>
  </w:num>
  <w:num w:numId="5">
    <w:abstractNumId w:val="30"/>
  </w:num>
  <w:num w:numId="6">
    <w:abstractNumId w:val="4"/>
  </w:num>
  <w:num w:numId="7">
    <w:abstractNumId w:val="7"/>
  </w:num>
  <w:num w:numId="8">
    <w:abstractNumId w:val="3"/>
  </w:num>
  <w:num w:numId="9">
    <w:abstractNumId w:val="12"/>
  </w:num>
  <w:num w:numId="10">
    <w:abstractNumId w:val="21"/>
  </w:num>
  <w:num w:numId="11">
    <w:abstractNumId w:val="25"/>
  </w:num>
  <w:num w:numId="12">
    <w:abstractNumId w:val="15"/>
  </w:num>
  <w:num w:numId="13">
    <w:abstractNumId w:val="5"/>
  </w:num>
  <w:num w:numId="14">
    <w:abstractNumId w:val="22"/>
  </w:num>
  <w:num w:numId="15">
    <w:abstractNumId w:val="14"/>
  </w:num>
  <w:num w:numId="16">
    <w:abstractNumId w:val="17"/>
  </w:num>
  <w:num w:numId="17">
    <w:abstractNumId w:val="23"/>
  </w:num>
  <w:num w:numId="18">
    <w:abstractNumId w:val="0"/>
  </w:num>
  <w:num w:numId="19">
    <w:abstractNumId w:val="27"/>
  </w:num>
  <w:num w:numId="20">
    <w:abstractNumId w:val="28"/>
  </w:num>
  <w:num w:numId="21">
    <w:abstractNumId w:val="18"/>
  </w:num>
  <w:num w:numId="22">
    <w:abstractNumId w:val="26"/>
  </w:num>
  <w:num w:numId="23">
    <w:abstractNumId w:val="29"/>
  </w:num>
  <w:num w:numId="24">
    <w:abstractNumId w:val="13"/>
  </w:num>
  <w:num w:numId="25">
    <w:abstractNumId w:val="10"/>
  </w:num>
  <w:num w:numId="26">
    <w:abstractNumId w:val="16"/>
  </w:num>
  <w:num w:numId="27">
    <w:abstractNumId w:val="24"/>
  </w:num>
  <w:num w:numId="28">
    <w:abstractNumId w:val="6"/>
  </w:num>
  <w:num w:numId="29">
    <w:abstractNumId w:val="20"/>
  </w:num>
  <w:num w:numId="30">
    <w:abstractNumId w:val="9"/>
  </w:num>
  <w:num w:numId="31">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75"/>
    <w:rsid w:val="000A6EFB"/>
    <w:rsid w:val="000B02F5"/>
    <w:rsid w:val="000B175F"/>
    <w:rsid w:val="000B17FC"/>
    <w:rsid w:val="000B20D8"/>
    <w:rsid w:val="000B22EF"/>
    <w:rsid w:val="000B3152"/>
    <w:rsid w:val="000B4427"/>
    <w:rsid w:val="000B4A26"/>
    <w:rsid w:val="000B4B34"/>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2D41"/>
    <w:rsid w:val="000D2E1B"/>
    <w:rsid w:val="000D3BB3"/>
    <w:rsid w:val="000D3CED"/>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C6A"/>
    <w:rsid w:val="000F1E37"/>
    <w:rsid w:val="000F2B7D"/>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62FA"/>
    <w:rsid w:val="001079FC"/>
    <w:rsid w:val="00107FDA"/>
    <w:rsid w:val="00110177"/>
    <w:rsid w:val="00110219"/>
    <w:rsid w:val="001105EB"/>
    <w:rsid w:val="0011080B"/>
    <w:rsid w:val="0011090A"/>
    <w:rsid w:val="0011106F"/>
    <w:rsid w:val="001120A9"/>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C67"/>
    <w:rsid w:val="00131D0A"/>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5475"/>
    <w:rsid w:val="0015752F"/>
    <w:rsid w:val="001577E3"/>
    <w:rsid w:val="00157A48"/>
    <w:rsid w:val="00160102"/>
    <w:rsid w:val="001609CC"/>
    <w:rsid w:val="00161A25"/>
    <w:rsid w:val="00162375"/>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70BC2"/>
    <w:rsid w:val="00270ED2"/>
    <w:rsid w:val="00272A7B"/>
    <w:rsid w:val="00272DB6"/>
    <w:rsid w:val="00273A71"/>
    <w:rsid w:val="00275577"/>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520E"/>
    <w:rsid w:val="002E5363"/>
    <w:rsid w:val="002E555F"/>
    <w:rsid w:val="002E5ED5"/>
    <w:rsid w:val="002E607A"/>
    <w:rsid w:val="002E6548"/>
    <w:rsid w:val="002E7010"/>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16A4"/>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975CD"/>
    <w:rsid w:val="003A0475"/>
    <w:rsid w:val="003A0BEE"/>
    <w:rsid w:val="003A2259"/>
    <w:rsid w:val="003A399C"/>
    <w:rsid w:val="003A447C"/>
    <w:rsid w:val="003A4CE2"/>
    <w:rsid w:val="003A533A"/>
    <w:rsid w:val="003A56D4"/>
    <w:rsid w:val="003A5879"/>
    <w:rsid w:val="003A593E"/>
    <w:rsid w:val="003A77CA"/>
    <w:rsid w:val="003A7981"/>
    <w:rsid w:val="003B129C"/>
    <w:rsid w:val="003B1CAA"/>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D90"/>
    <w:rsid w:val="003C333D"/>
    <w:rsid w:val="003C396B"/>
    <w:rsid w:val="003C47FA"/>
    <w:rsid w:val="003C50A9"/>
    <w:rsid w:val="003C545D"/>
    <w:rsid w:val="003C5520"/>
    <w:rsid w:val="003C56B8"/>
    <w:rsid w:val="003C5879"/>
    <w:rsid w:val="003C6577"/>
    <w:rsid w:val="003C6DF2"/>
    <w:rsid w:val="003D1EDF"/>
    <w:rsid w:val="003D2CB5"/>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296B"/>
    <w:rsid w:val="004435A4"/>
    <w:rsid w:val="00443A64"/>
    <w:rsid w:val="00444CA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74A2"/>
    <w:rsid w:val="004A7E3E"/>
    <w:rsid w:val="004B0566"/>
    <w:rsid w:val="004B11D9"/>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60B8"/>
    <w:rsid w:val="004E6485"/>
    <w:rsid w:val="004E651F"/>
    <w:rsid w:val="004E6567"/>
    <w:rsid w:val="004E6934"/>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E33"/>
    <w:rsid w:val="00501400"/>
    <w:rsid w:val="00501576"/>
    <w:rsid w:val="00501D03"/>
    <w:rsid w:val="00503495"/>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17B9C"/>
    <w:rsid w:val="005203D0"/>
    <w:rsid w:val="005206BC"/>
    <w:rsid w:val="00520D0D"/>
    <w:rsid w:val="00521C58"/>
    <w:rsid w:val="00523984"/>
    <w:rsid w:val="00523C12"/>
    <w:rsid w:val="00524091"/>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4019E"/>
    <w:rsid w:val="005407B8"/>
    <w:rsid w:val="00540B6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4465"/>
    <w:rsid w:val="0055473F"/>
    <w:rsid w:val="00555F0C"/>
    <w:rsid w:val="0055707A"/>
    <w:rsid w:val="0055757D"/>
    <w:rsid w:val="0056009C"/>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71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102AF"/>
    <w:rsid w:val="00610316"/>
    <w:rsid w:val="00610919"/>
    <w:rsid w:val="006133EE"/>
    <w:rsid w:val="00613AB5"/>
    <w:rsid w:val="00614011"/>
    <w:rsid w:val="0061604C"/>
    <w:rsid w:val="00616C33"/>
    <w:rsid w:val="00616D79"/>
    <w:rsid w:val="0061771F"/>
    <w:rsid w:val="00620229"/>
    <w:rsid w:val="00621A29"/>
    <w:rsid w:val="00622236"/>
    <w:rsid w:val="00622C9E"/>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3704"/>
    <w:rsid w:val="0064391A"/>
    <w:rsid w:val="00643E3F"/>
    <w:rsid w:val="006442DF"/>
    <w:rsid w:val="00644536"/>
    <w:rsid w:val="0064459D"/>
    <w:rsid w:val="00644618"/>
    <w:rsid w:val="006452B7"/>
    <w:rsid w:val="006465CB"/>
    <w:rsid w:val="00647DFC"/>
    <w:rsid w:val="006505EE"/>
    <w:rsid w:val="00651908"/>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6225"/>
    <w:rsid w:val="006914E6"/>
    <w:rsid w:val="00691873"/>
    <w:rsid w:val="006928AE"/>
    <w:rsid w:val="00693196"/>
    <w:rsid w:val="00693199"/>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2578"/>
    <w:rsid w:val="006B4AFE"/>
    <w:rsid w:val="006B5B4A"/>
    <w:rsid w:val="006B5EC0"/>
    <w:rsid w:val="006B6FBE"/>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20204"/>
    <w:rsid w:val="00721E9A"/>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208B"/>
    <w:rsid w:val="00762A4D"/>
    <w:rsid w:val="00763C70"/>
    <w:rsid w:val="007666C8"/>
    <w:rsid w:val="00770564"/>
    <w:rsid w:val="00770A12"/>
    <w:rsid w:val="0077375C"/>
    <w:rsid w:val="00773FAB"/>
    <w:rsid w:val="00774CD3"/>
    <w:rsid w:val="00775735"/>
    <w:rsid w:val="00775AC5"/>
    <w:rsid w:val="0077642C"/>
    <w:rsid w:val="00776E39"/>
    <w:rsid w:val="007773B9"/>
    <w:rsid w:val="0077770D"/>
    <w:rsid w:val="00777A2C"/>
    <w:rsid w:val="0078005B"/>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2FB"/>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876"/>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5400"/>
    <w:rsid w:val="008065F0"/>
    <w:rsid w:val="008078D6"/>
    <w:rsid w:val="00807C32"/>
    <w:rsid w:val="00807D18"/>
    <w:rsid w:val="00810386"/>
    <w:rsid w:val="00810549"/>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651"/>
    <w:rsid w:val="0082701D"/>
    <w:rsid w:val="00827066"/>
    <w:rsid w:val="00827EB0"/>
    <w:rsid w:val="00830077"/>
    <w:rsid w:val="008300C2"/>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2B6B"/>
    <w:rsid w:val="008F3792"/>
    <w:rsid w:val="008F439A"/>
    <w:rsid w:val="008F43B0"/>
    <w:rsid w:val="008F5531"/>
    <w:rsid w:val="008F58E3"/>
    <w:rsid w:val="008F61D1"/>
    <w:rsid w:val="008F6E66"/>
    <w:rsid w:val="008F7296"/>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10153"/>
    <w:rsid w:val="0091250F"/>
    <w:rsid w:val="00912941"/>
    <w:rsid w:val="00913114"/>
    <w:rsid w:val="00913333"/>
    <w:rsid w:val="00914E77"/>
    <w:rsid w:val="0091509B"/>
    <w:rsid w:val="00915455"/>
    <w:rsid w:val="0091592F"/>
    <w:rsid w:val="00916AB1"/>
    <w:rsid w:val="00917F17"/>
    <w:rsid w:val="00920AA4"/>
    <w:rsid w:val="00920E1E"/>
    <w:rsid w:val="00921E09"/>
    <w:rsid w:val="00923509"/>
    <w:rsid w:val="0092490B"/>
    <w:rsid w:val="0092521B"/>
    <w:rsid w:val="00925E27"/>
    <w:rsid w:val="009261C0"/>
    <w:rsid w:val="00927349"/>
    <w:rsid w:val="00927995"/>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8DB"/>
    <w:rsid w:val="00945660"/>
    <w:rsid w:val="00946066"/>
    <w:rsid w:val="009461AF"/>
    <w:rsid w:val="00946CF3"/>
    <w:rsid w:val="0094710D"/>
    <w:rsid w:val="00947C44"/>
    <w:rsid w:val="00947F84"/>
    <w:rsid w:val="00950612"/>
    <w:rsid w:val="009519E7"/>
    <w:rsid w:val="009525BF"/>
    <w:rsid w:val="00952683"/>
    <w:rsid w:val="00953526"/>
    <w:rsid w:val="00953CC2"/>
    <w:rsid w:val="00953D1F"/>
    <w:rsid w:val="0095433F"/>
    <w:rsid w:val="00954E90"/>
    <w:rsid w:val="00955C6D"/>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318"/>
    <w:rsid w:val="00966C3E"/>
    <w:rsid w:val="009674CC"/>
    <w:rsid w:val="00967AFA"/>
    <w:rsid w:val="00967BAE"/>
    <w:rsid w:val="00970290"/>
    <w:rsid w:val="009713C8"/>
    <w:rsid w:val="00972186"/>
    <w:rsid w:val="009737B1"/>
    <w:rsid w:val="00973B02"/>
    <w:rsid w:val="00973FC7"/>
    <w:rsid w:val="0097403F"/>
    <w:rsid w:val="00974FB3"/>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99"/>
    <w:rsid w:val="00993C43"/>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0C3"/>
    <w:rsid w:val="009A2523"/>
    <w:rsid w:val="009A29EC"/>
    <w:rsid w:val="009A3646"/>
    <w:rsid w:val="009A3FEF"/>
    <w:rsid w:val="009A5BB7"/>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3EA8"/>
    <w:rsid w:val="00A4664B"/>
    <w:rsid w:val="00A468BD"/>
    <w:rsid w:val="00A46B81"/>
    <w:rsid w:val="00A46CE5"/>
    <w:rsid w:val="00A47E88"/>
    <w:rsid w:val="00A501EE"/>
    <w:rsid w:val="00A53728"/>
    <w:rsid w:val="00A53C47"/>
    <w:rsid w:val="00A55207"/>
    <w:rsid w:val="00A55AF3"/>
    <w:rsid w:val="00A56D4C"/>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913"/>
    <w:rsid w:val="00AD5941"/>
    <w:rsid w:val="00AD5B4B"/>
    <w:rsid w:val="00AD5E91"/>
    <w:rsid w:val="00AD68F8"/>
    <w:rsid w:val="00AE02C9"/>
    <w:rsid w:val="00AE0ED2"/>
    <w:rsid w:val="00AE12C1"/>
    <w:rsid w:val="00AE183E"/>
    <w:rsid w:val="00AE1B38"/>
    <w:rsid w:val="00AE3BA7"/>
    <w:rsid w:val="00AE3D14"/>
    <w:rsid w:val="00AE42F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233A"/>
    <w:rsid w:val="00B424FF"/>
    <w:rsid w:val="00B42A77"/>
    <w:rsid w:val="00B42A93"/>
    <w:rsid w:val="00B430A1"/>
    <w:rsid w:val="00B43862"/>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B1E"/>
    <w:rsid w:val="00B952A6"/>
    <w:rsid w:val="00B966FF"/>
    <w:rsid w:val="00B96FB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4303"/>
    <w:rsid w:val="00BC4443"/>
    <w:rsid w:val="00BC5224"/>
    <w:rsid w:val="00BC5B42"/>
    <w:rsid w:val="00BC5C55"/>
    <w:rsid w:val="00BC781D"/>
    <w:rsid w:val="00BC7B0A"/>
    <w:rsid w:val="00BC7D05"/>
    <w:rsid w:val="00BD1374"/>
    <w:rsid w:val="00BD20DE"/>
    <w:rsid w:val="00BD2528"/>
    <w:rsid w:val="00BD3F69"/>
    <w:rsid w:val="00BD3F82"/>
    <w:rsid w:val="00BD46C5"/>
    <w:rsid w:val="00BD4EAF"/>
    <w:rsid w:val="00BD5D16"/>
    <w:rsid w:val="00BD6320"/>
    <w:rsid w:val="00BD6FE2"/>
    <w:rsid w:val="00BD75DF"/>
    <w:rsid w:val="00BE00EE"/>
    <w:rsid w:val="00BE165C"/>
    <w:rsid w:val="00BE1F0C"/>
    <w:rsid w:val="00BE42AE"/>
    <w:rsid w:val="00BE57E6"/>
    <w:rsid w:val="00BE5924"/>
    <w:rsid w:val="00BE7253"/>
    <w:rsid w:val="00BF0EE4"/>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E91"/>
    <w:rsid w:val="00C11888"/>
    <w:rsid w:val="00C11AB4"/>
    <w:rsid w:val="00C11DBD"/>
    <w:rsid w:val="00C11DF0"/>
    <w:rsid w:val="00C12D71"/>
    <w:rsid w:val="00C1375A"/>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434"/>
    <w:rsid w:val="00D23441"/>
    <w:rsid w:val="00D24481"/>
    <w:rsid w:val="00D24B83"/>
    <w:rsid w:val="00D24EEB"/>
    <w:rsid w:val="00D253CF"/>
    <w:rsid w:val="00D2563E"/>
    <w:rsid w:val="00D267AD"/>
    <w:rsid w:val="00D26988"/>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247F"/>
    <w:rsid w:val="00DC3F56"/>
    <w:rsid w:val="00DC3FBA"/>
    <w:rsid w:val="00DC4C0C"/>
    <w:rsid w:val="00DC6251"/>
    <w:rsid w:val="00DC658B"/>
    <w:rsid w:val="00DC6889"/>
    <w:rsid w:val="00DC69D5"/>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3B78"/>
    <w:rsid w:val="00EB4181"/>
    <w:rsid w:val="00EB4616"/>
    <w:rsid w:val="00EB4882"/>
    <w:rsid w:val="00EB6E1E"/>
    <w:rsid w:val="00EB703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457C"/>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80A"/>
    <w:rsid w:val="00F01CE3"/>
    <w:rsid w:val="00F02314"/>
    <w:rsid w:val="00F033D8"/>
    <w:rsid w:val="00F04194"/>
    <w:rsid w:val="00F041F9"/>
    <w:rsid w:val="00F0456D"/>
    <w:rsid w:val="00F0485E"/>
    <w:rsid w:val="00F05DF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3F07"/>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D49AC"/>
    <w:rsid w:val="00FD4EDB"/>
    <w:rsid w:val="00FE0BFA"/>
    <w:rsid w:val="00FE1E40"/>
    <w:rsid w:val="00FE2B9A"/>
    <w:rsid w:val="00FE4898"/>
    <w:rsid w:val="00FE48D3"/>
    <w:rsid w:val="00FE5367"/>
    <w:rsid w:val="00FE560E"/>
    <w:rsid w:val="00FE5B3C"/>
    <w:rsid w:val="00FE60B8"/>
    <w:rsid w:val="00FE6323"/>
    <w:rsid w:val="00FE71FA"/>
    <w:rsid w:val="00FF0583"/>
    <w:rsid w:val="00FF1D36"/>
    <w:rsid w:val="00FF2DE9"/>
    <w:rsid w:val="00FF2FC1"/>
    <w:rsid w:val="00FF30A9"/>
    <w:rsid w:val="00FF382B"/>
    <w:rsid w:val="00FF3878"/>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3F3DB"/>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7.png"/><Relationship Id="rId304" Type="http://schemas.openxmlformats.org/officeDocument/2006/relationships/image" Target="media/image290.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79.png"/><Relationship Id="rId306" Type="http://schemas.openxmlformats.org/officeDocument/2006/relationships/hyperlink" Target="https://www.redis.net.cn/tutorial/3514.html"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0.png"/><Relationship Id="rId307" Type="http://schemas.openxmlformats.org/officeDocument/2006/relationships/image" Target="media/image29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1.png"/><Relationship Id="rId308" Type="http://schemas.openxmlformats.org/officeDocument/2006/relationships/image" Target="media/image293.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hyperlink" Target="https://blog.csdn.net/zxysshgood/article/details/78872907" TargetMode="Externa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6.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hyperlink" Target="https://mp.weixin.qq.com/s/f9N13fnyTtnu2D5sKZiu9w" TargetMode="External"/><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theme" Target="theme/theme1.xml"/><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1.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A004E3-5087-4955-89F3-317ED37BC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24631</TotalTime>
  <Pages>129</Pages>
  <Words>30748</Words>
  <Characters>175267</Characters>
  <Application>Microsoft Office Word</Application>
  <DocSecurity>0</DocSecurity>
  <Lines>1460</Lines>
  <Paragraphs>411</Paragraphs>
  <ScaleCrop>false</ScaleCrop>
  <Company/>
  <LinksUpToDate>false</LinksUpToDate>
  <CharactersWithSpaces>205604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1351</cp:revision>
  <cp:lastPrinted>2020-06-14T14:47:00Z</cp:lastPrinted>
  <dcterms:created xsi:type="dcterms:W3CDTF">2017-04-28T08:41:00Z</dcterms:created>
  <dcterms:modified xsi:type="dcterms:W3CDTF">2020-12-17T13:51:00Z</dcterms:modified>
</cp:coreProperties>
</file>